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 w śmieciach. Plastik w morzach i oceanach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Plastik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lekki, wytrzymały i tani. Wynaleziony pod koniec XIX wieku, od 1950 roku produkowany na skalę masową w ogromnych ilościach. W tym czasie wyprodukowaliśmy już 8,3mld ton plastiku, z czego aż 6,3mld ton stało się odpadami! Co więcej, spośr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tych odpadów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5,7mld ton nigdy nie zostało poddanych recyklingowi. Produkcja plastiku wzrasta w zawrotnym tempie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praktycznie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łowa plastiku, jaki kiedykolwiek wytworzono, powstała w ciągu ostatnich 15 lat.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Jednorazowy plastik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zmora dzisiejszych czasów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40% plastiku wytwarzanego każdego roku to artykuły jednorazowego użytku, w znacznej części opakowania wyrzucane w ciągu kilku minut od zakupu. Średnia długość “życia” plastikowej torby czy kubka na kawę to jedynie 15 minut!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plastik ma wspólnego z ochron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órz?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Plastikowe odpady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znajdowane wszędzie, od Arktyki po Antarktydę, od powierzchni aż po samo dno. Szacuje się, że każdego roku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 i oceanów trafia od 4,8mln do 12,7mln ton plastiku, w znacznej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 z miejsc, gdzie śmieci zostają beztrosko wyrzucone na ziemię lub do rzeki, a rzekami trafiają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 i oceanów.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prądy oceaniczne przenoszą je do najdalszych zakątk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świata, nawet na odległych wyspach południowego Pacyfiku. Niechlubnym przykładem jest bezludna Wyspa Hendersona odkryta w 2015 roku, oddalona od większych skupisk ludzi o ponad 5 tys. km, obecnie jest w całości pokryta śmieciami, w tym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 plastikiem. Na podstawie przeprowadzonych bada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oszacowano, że na tym niewielkim skrawku ziemi znajduje się łącznie blisko 38 milion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odpadów. Na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 z nich udało się odczytać etykiety, co pozwoliło stwierdzić, że znajdujące się na wyspie odpady pochodzą w znacznej mierze z Chin, Japonii i Ameryki Południowej, ale także z tak odległych miejsc jak Szkocja czy Niemcy.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Odpady dryfuj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w wodzie i zaśmiecające wyspy i plaże, to jedynie część problemu. Każdego dnia naukowcy znajdują kawałki plastiku w żołądkach morskich stworzeń,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ryb, ptaków czy ssaków. Coraz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ęściej słyszymy o przypadkach martwych wieloryb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znajdowanych na pla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umieraj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 skutek “szoku gastrycznego”. Chociażby w marcu bieżącego roku (2019r) u wybrzeży Filipin został znaleziony martwy wieloryb,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żołądku znaleziono aż 40kg plastikowych śmieci. Plastik został także odkryty w układzie pokarmowym maleńkich stworzeń, żyjących w rowach oceanicznych na Pacyfiku, na głębokości prawie 11km.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szacuj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eksperci, plastik w morzach i oceanach co roku zabija miliony morskich zwierząt. Na pewno wiemy, że ma on wpływ na 700 gatunk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ąt. Część gatunk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ponosi szkody widoczne “go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łym okiem”, ale większość, od zooplanktonu przez ryby po wieloryby, cierpi na skutek zjadania drobinek plastiku o średnicy poniżej 0,5 mm. Światło słoneczne, fale morskie i ciepło rozkładają plastik na mniejsze kawałki zwane mikroplastikiem,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mniej widoczne dla oka, ale nadal bardzo szkodliwe.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Plastikowe odpady szkodz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nie tylko oceanom, ale i nam samym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Morza i oceany zamieniaj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w zastraszającym tempie w rzadką, plastikową zupę. Co więcej, ten wyprodukowany i wyrzucany przez nas plastik może zaszkodzić także nam samym. Chemikalia dodawane do plastiku w celu nadania mu odpowiedniej plastyczności czy koloru przenikają do tkanek ryb i skorupiak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które jemy,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bezpośrednio do tkanek ludzi. W ostatnich latach cząstki mikroplastiku zostały znalezione między innymi w wodzie pitnej, w miodach czy w soli. Oznacza to, że plastik,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tak beztrosko wyrzucamy, zaczyna do nas wraca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łtyk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Szacuje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że ponad 60%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morskich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się w Morzu Bałtyckim i jego plażach to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żnego pochodzenia plastik. Polska należy do sześciu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UE o najwi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ększym zapotrzebowaniu na jednorazowy plastik, a tym samym ma niewątpliwie ogromny wpływ na stopień zanieczyszczania morza tym tworzywem. Rocznie w Polsce zużywanych jest 2,4 miliarda butelek plastikowych , 8,4 miliona jednorazowych kubk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napoje, 1,2 miliarda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łomek, 130 milion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opakowa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na wynos i 45 miliard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papierosów. Plastik zatruwa 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zmienia nieodwracalnie ekosystem morski, jest niebezpieczny dla ludzi i stanowi śmiertelne zagrożenie dla morskich zwierząt.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Wiemy wystarczaj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ąco dużo o negatywnych skutkach plastiku, aby zacząć działać w kierunku ograniczenia zużycia,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ólnie plastiku jednorazowego. Zatem do 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Przede wszystkim musimy zu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żywać znacznie mniej plastiku i zwiększać jego wt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órne wykorzystanie!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Reklamówkom mówimy nie! Co roku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świecie zużywa się 3 bln plastikowych reklam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ówek, których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życie” trwa średnio 15 minut, czyli tyle ile droga ze sklepu do domu. Do sklepu zawsze zabieraj materiałową torbę na zakupy.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ękuję. Poproszę bez słomki! Chyba jesteśmy w stanie pić napoje bez ich użycia?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 kupuj wody w butelce plastikowej!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świecie, co minutę sprzedaje się prawie milion plastikowych butelek z napojami. Warto zainwestować w bidon lub butelkę wielorazowego użytku i filtr do wody. To się opłaca!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 wyrzucaj niedopa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papierosów na ziemi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ę! Często zapominamy, że filtr papierosa to także plastik, a konkretnie octan celulozy,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óry 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łada się od 5 do 10 lat w tym czasie uwalniając szereg szkodliwych substancji, w tym nikotynę, arsen czy oł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ów. Wyrzucony na ziemi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najczęściej spłukiwany jest przez deszcz do studzienek kanalizacyjnych lub rzek i docelowo ląduje w oceanach. To właśnie papierosy (a nie słomki czy torebki foliowe), są najczęściej spotykanym odpadem w morzach i na plażach.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Zwracaj uwag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na opakowania! Unikaj żywności owiniętej w plastik, kupuj mydło w kostce, a nie w płynie, kupuj na wagę, a nie w plastiku!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Segreguj!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śmieć!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https://www.youtube.com/watch?v=mdyr1t6cajQ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https://www.youtube.com/watch?v=CqT_b7f4uGA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https://www.youtube.com/watch?v=-z6AP5r5ZWg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CqT_b7f4uGA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watch?v=mdyr1t6cajQ" Id="docRId0" Type="http://schemas.openxmlformats.org/officeDocument/2006/relationships/hyperlink" /><Relationship TargetMode="External" Target="https://www.youtube.com/watch?v=-z6AP5r5ZWg" Id="docRId2" Type="http://schemas.openxmlformats.org/officeDocument/2006/relationships/hyperlink" /><Relationship Target="styles.xml" Id="docRId4" Type="http://schemas.openxmlformats.org/officeDocument/2006/relationships/styles" /></Relationships>
</file>