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7D7D8" w14:textId="148F7A80" w:rsidR="00A91313" w:rsidRPr="00DB0924" w:rsidRDefault="00DB0924">
      <w:hyperlink r:id="rId4" w:history="1">
        <w:r w:rsidRPr="00DB0924">
          <w:rPr>
            <w:rStyle w:val="Hipercze"/>
          </w:rPr>
          <w:t>https://www.youtube.com/watch?v=9BRMok-E6bQ</w:t>
        </w:r>
        <w:r w:rsidRPr="00DB0924">
          <w:rPr>
            <w:rStyle w:val="Hipercze"/>
          </w:rPr>
          <w:t>-</w:t>
        </w:r>
      </w:hyperlink>
      <w:r w:rsidRPr="00DB0924">
        <w:t xml:space="preserve"> obni</w:t>
      </w:r>
      <w:r>
        <w:t>żenie nastroju</w:t>
      </w:r>
    </w:p>
    <w:sectPr w:rsidR="00A91313" w:rsidRPr="00DB0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924"/>
    <w:rsid w:val="00A91313"/>
    <w:rsid w:val="00DB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7EB6B"/>
  <w15:chartTrackingRefBased/>
  <w15:docId w15:val="{4529EE33-3667-4722-86FD-2F13E2E48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B092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09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9BRMok-E6bQ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108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Lewandowsk</dc:creator>
  <cp:keywords/>
  <dc:description/>
  <cp:lastModifiedBy>Katarzyna Lewandowsk</cp:lastModifiedBy>
  <cp:revision>1</cp:revision>
  <dcterms:created xsi:type="dcterms:W3CDTF">2020-05-22T14:01:00Z</dcterms:created>
  <dcterms:modified xsi:type="dcterms:W3CDTF">2020-05-22T14:02:00Z</dcterms:modified>
</cp:coreProperties>
</file>