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19" w:rsidRDefault="00B26E19" w:rsidP="00875B97">
      <w:pPr>
        <w:jc w:val="center"/>
      </w:pPr>
    </w:p>
    <w:p w:rsidR="00B26E19" w:rsidRDefault="00B26E19" w:rsidP="00875B97">
      <w:pPr>
        <w:jc w:val="center"/>
      </w:pPr>
    </w:p>
    <w:p w:rsidR="009F52E2" w:rsidRPr="004741E7" w:rsidRDefault="00875B97" w:rsidP="00875B97">
      <w:pPr>
        <w:jc w:val="center"/>
        <w:rPr>
          <w:sz w:val="36"/>
          <w:szCs w:val="36"/>
        </w:rPr>
      </w:pPr>
      <w:r w:rsidRPr="004741E7">
        <w:rPr>
          <w:sz w:val="36"/>
          <w:szCs w:val="36"/>
        </w:rPr>
        <w:t xml:space="preserve"> </w:t>
      </w:r>
      <w:r w:rsidR="003F6A4D">
        <w:rPr>
          <w:sz w:val="36"/>
          <w:szCs w:val="36"/>
        </w:rPr>
        <w:t>Jesteśmy</w:t>
      </w:r>
      <w:bookmarkStart w:id="0" w:name="_GoBack"/>
      <w:bookmarkEnd w:id="0"/>
      <w:r w:rsidR="00B2132C" w:rsidRPr="004741E7">
        <w:rPr>
          <w:sz w:val="36"/>
          <w:szCs w:val="36"/>
        </w:rPr>
        <w:t xml:space="preserve"> w Unii Europejskiej</w:t>
      </w:r>
    </w:p>
    <w:p w:rsidR="000D52BE" w:rsidRDefault="00594986" w:rsidP="009F52E2">
      <w:pPr>
        <w:rPr>
          <w:rFonts w:ascii="Arial" w:hAnsi="Arial" w:cs="Arial"/>
          <w:color w:val="222222"/>
          <w:shd w:val="clear" w:color="auto" w:fill="FFFFFF"/>
        </w:rPr>
      </w:pPr>
      <w:r w:rsidRPr="00CE4176">
        <w:rPr>
          <w:rFonts w:cs="Times New Roman"/>
          <w:color w:val="222222"/>
          <w:shd w:val="clear" w:color="auto" w:fill="FFFFFF"/>
        </w:rPr>
        <w:t>Polska jest członkiem Unii Europejskiej od </w:t>
      </w:r>
      <w:r w:rsidRPr="00CE4176">
        <w:rPr>
          <w:rFonts w:cs="Times New Roman"/>
          <w:b/>
          <w:bCs/>
          <w:color w:val="222222"/>
          <w:shd w:val="clear" w:color="auto" w:fill="FFFFFF"/>
        </w:rPr>
        <w:t>1 maja 2004</w:t>
      </w:r>
      <w:r w:rsidRPr="00CE4176">
        <w:rPr>
          <w:rFonts w:cs="Times New Roman"/>
          <w:color w:val="222222"/>
          <w:shd w:val="clear" w:color="auto" w:fill="FFFFFF"/>
        </w:rPr>
        <w:t> na mocy Traktatu akcesyjnego podpisanego 16 kwietnia 2003 roku w Atenach stanowiącego prawną podstawę przystąpienia (akcesji) Polski do Unii Europejskiej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D16E8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26E19" w:rsidRDefault="00B26E19" w:rsidP="009F52E2"/>
    <w:p w:rsidR="008E23C1" w:rsidRDefault="000D52BE" w:rsidP="00BB3BE2">
      <w:pPr>
        <w:pStyle w:val="Akapitzlist"/>
        <w:numPr>
          <w:ilvl w:val="0"/>
          <w:numId w:val="3"/>
        </w:numPr>
        <w:ind w:left="284" w:hanging="284"/>
      </w:pPr>
      <w:r>
        <w:t>Na początek zapoznajcie się z piosenką Krzysztofa Krawczyka „Europo, witaj nam”</w:t>
      </w:r>
      <w:r w:rsidR="00815804">
        <w:t>. Możecie też spróbować zaśpiewać</w:t>
      </w:r>
      <w:r w:rsidR="004470F1">
        <w:t xml:space="preserve">, </w:t>
      </w:r>
      <w:r w:rsidR="00815804">
        <w:t>nauczyć się na pamięć:</w:t>
      </w:r>
      <w:r>
        <w:t xml:space="preserve">    </w:t>
      </w:r>
      <w:hyperlink r:id="rId6" w:history="1">
        <w:r w:rsidR="003932DA" w:rsidRPr="00A76B83">
          <w:rPr>
            <w:rStyle w:val="Hipercze"/>
          </w:rPr>
          <w:t>https://youtu.be/zCaUkVjt_8o</w:t>
        </w:r>
      </w:hyperlink>
    </w:p>
    <w:p w:rsidR="00BB523D" w:rsidRDefault="00BB523D" w:rsidP="00BB523D">
      <w:pPr>
        <w:pStyle w:val="Akapitzlist"/>
        <w:ind w:left="284"/>
        <w:rPr>
          <w:rFonts w:cs="Times New Roman"/>
        </w:rPr>
      </w:pPr>
      <w:r w:rsidRPr="001B1E8F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Europo witaj nam, z nami siądź zdejmij płaszcz</w:t>
      </w:r>
      <w:r w:rsidRPr="001B1E8F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B1E8F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Europo witaj nam i się daj lubić daj</w:t>
      </w:r>
      <w:r w:rsidRPr="001B1E8F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B26E19" w:rsidRPr="00730C47" w:rsidRDefault="00B26E19" w:rsidP="00BB523D">
      <w:pPr>
        <w:pStyle w:val="Akapitzlist"/>
        <w:ind w:left="284"/>
        <w:rPr>
          <w:rFonts w:cs="Times New Roman"/>
        </w:rPr>
      </w:pPr>
    </w:p>
    <w:p w:rsidR="00220F59" w:rsidRPr="006D264D" w:rsidRDefault="00220F59" w:rsidP="00220F5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2022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Wyjaśnienie znaczenia organizacji państw – Unia Europejska:</w:t>
      </w:r>
    </w:p>
    <w:p w:rsidR="00220F59" w:rsidRDefault="00220F59" w:rsidP="00220F59">
      <w:pPr>
        <w:pStyle w:val="Akapitzlist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220F59" w:rsidRPr="006D264D" w:rsidRDefault="00220F59" w:rsidP="00220F59">
      <w:pPr>
        <w:shd w:val="clear" w:color="auto" w:fill="8BD1E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A4A4A"/>
          <w:sz w:val="72"/>
          <w:szCs w:val="72"/>
          <w:lang w:eastAsia="pl-PL"/>
        </w:rPr>
      </w:pPr>
      <w:r w:rsidRPr="006D264D">
        <w:rPr>
          <w:rFonts w:ascii="Arial" w:eastAsia="Times New Roman" w:hAnsi="Arial" w:cs="Arial"/>
          <w:b/>
          <w:bCs/>
          <w:color w:val="4A4A4A"/>
          <w:sz w:val="72"/>
          <w:szCs w:val="72"/>
          <w:lang w:eastAsia="pl-PL"/>
        </w:rPr>
        <w:t>Państwa członkowskie UE</w:t>
      </w:r>
    </w:p>
    <w:p w:rsidR="00220F59" w:rsidRPr="006D264D" w:rsidRDefault="00220F59" w:rsidP="00220F59">
      <w:pPr>
        <w:shd w:val="clear" w:color="auto" w:fill="8BD1E8"/>
        <w:spacing w:after="100" w:afterAutospacing="1" w:line="240" w:lineRule="auto"/>
        <w:rPr>
          <w:rFonts w:ascii="Arial" w:eastAsia="Times New Roman" w:hAnsi="Arial" w:cs="Arial"/>
          <w:color w:val="4A4A4A"/>
          <w:sz w:val="27"/>
          <w:szCs w:val="27"/>
          <w:lang w:eastAsia="pl-PL"/>
        </w:rPr>
      </w:pPr>
      <w:r w:rsidRPr="006D264D">
        <w:rPr>
          <w:rFonts w:ascii="Arial" w:eastAsia="Times New Roman" w:hAnsi="Arial" w:cs="Arial"/>
          <w:color w:val="4A4A4A"/>
          <w:sz w:val="27"/>
          <w:szCs w:val="27"/>
          <w:lang w:eastAsia="pl-PL"/>
        </w:rPr>
        <w:t>Unia Europejska nie jest państwem, ale wyjątkowym partnerstwem między krajami europejskimi, które nazywane są państwami członkowskimi UE. Ich wspólny obszar obejmuje większość kontynentu europejskiego. W UE mieszka ponad 446 mln ludzi, co odpowiada około 6 proc. ludności świata. Obywatele państw członkowskich UE są również obywatelami Unii Europejskiej.</w:t>
      </w:r>
    </w:p>
    <w:p w:rsidR="00220F59" w:rsidRPr="006D264D" w:rsidRDefault="00220F59" w:rsidP="00220F59">
      <w:pPr>
        <w:shd w:val="clear" w:color="auto" w:fill="8BD1E8"/>
        <w:spacing w:after="100" w:afterAutospacing="1" w:line="240" w:lineRule="auto"/>
        <w:rPr>
          <w:rFonts w:ascii="Arial" w:eastAsia="Times New Roman" w:hAnsi="Arial" w:cs="Arial"/>
          <w:color w:val="4A4A4A"/>
          <w:sz w:val="27"/>
          <w:szCs w:val="27"/>
          <w:lang w:eastAsia="pl-PL"/>
        </w:rPr>
      </w:pPr>
      <w:r w:rsidRPr="006D264D">
        <w:rPr>
          <w:rFonts w:ascii="Arial" w:eastAsia="Times New Roman" w:hAnsi="Arial" w:cs="Arial"/>
          <w:color w:val="4A4A4A"/>
          <w:sz w:val="27"/>
          <w:szCs w:val="27"/>
          <w:lang w:eastAsia="pl-PL"/>
        </w:rPr>
        <w:t>Obecnie UE składa się z 27 państw. W czerwcu 2016 r. jedno z nich, Wielka Brytania, zagłosowało za opuszczeniem UE i wystąpiło w 2020 r.</w:t>
      </w:r>
    </w:p>
    <w:p w:rsidR="00220F59" w:rsidRDefault="00220F59" w:rsidP="00220F59">
      <w:pPr>
        <w:pStyle w:val="Akapitzlist"/>
        <w:ind w:left="284"/>
      </w:pPr>
    </w:p>
    <w:p w:rsidR="00624DFA" w:rsidRDefault="00624DFA" w:rsidP="00BB3BE2">
      <w:pPr>
        <w:pStyle w:val="Akapitzlist"/>
        <w:numPr>
          <w:ilvl w:val="0"/>
          <w:numId w:val="3"/>
        </w:numPr>
        <w:ind w:left="284" w:hanging="284"/>
      </w:pPr>
      <w:r>
        <w:t>Flaga UE</w:t>
      </w:r>
    </w:p>
    <w:p w:rsidR="003A00FD" w:rsidRDefault="003A00FD" w:rsidP="003A00FD">
      <w:pPr>
        <w:pStyle w:val="Akapitzlist"/>
        <w:ind w:left="284"/>
      </w:pPr>
      <w:r>
        <w:rPr>
          <w:noProof/>
          <w:lang w:eastAsia="pl-PL"/>
        </w:rPr>
        <w:drawing>
          <wp:inline distT="0" distB="0" distL="0" distR="0" wp14:anchorId="7558A3DE" wp14:editId="64936884">
            <wp:extent cx="2174240" cy="1447165"/>
            <wp:effectExtent l="0" t="0" r="0" b="635"/>
            <wp:docPr id="2" name="Obraz 2" descr="https://op.europa.eu/webpub/com/eu-and-me/img/european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.europa.eu/webpub/com/eu-and-me/img/european-fl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1D" w:rsidRDefault="0016581D" w:rsidP="003A00FD">
      <w:pPr>
        <w:pStyle w:val="Akapitzlist"/>
        <w:ind w:left="284"/>
      </w:pPr>
    </w:p>
    <w:p w:rsidR="0016581D" w:rsidRDefault="0016581D" w:rsidP="0016581D">
      <w:pPr>
        <w:pStyle w:val="NormalnyWeb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Flaga Europy przedstawia 12 złotych gwiazd na niebieskim tle. Została przyjęta w 1984 r. przez Unię Europejską (która wtedy nazywała się Europejską Wspólnotą Gospodarczą) i obecnie powiewa nad parlamentami, budynkami samorządowymi, parkami i pomnikami w całej Europie.</w:t>
      </w:r>
    </w:p>
    <w:p w:rsidR="0016581D" w:rsidRDefault="0016581D" w:rsidP="0016581D">
      <w:pPr>
        <w:pStyle w:val="NormalnyWeb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Projekt tej flagi symbolizuje narody Europy, a krąg oznacza ich jedność. Liczba gwiazd nigdy się nie zmienia – zawsze wynosi 12, co reprezentuje doskonałość i całość.</w:t>
      </w:r>
    </w:p>
    <w:p w:rsidR="0016581D" w:rsidRDefault="0016581D" w:rsidP="003A00FD">
      <w:pPr>
        <w:pStyle w:val="Akapitzlist"/>
        <w:ind w:left="284"/>
      </w:pPr>
    </w:p>
    <w:p w:rsidR="0016581D" w:rsidRDefault="0016581D" w:rsidP="003A00FD">
      <w:pPr>
        <w:pStyle w:val="Akapitzlist"/>
        <w:ind w:left="284"/>
      </w:pPr>
    </w:p>
    <w:p w:rsidR="00624DFA" w:rsidRDefault="00624DFA" w:rsidP="00624DFA">
      <w:pPr>
        <w:pStyle w:val="Akapitzlist"/>
        <w:ind w:left="284"/>
      </w:pPr>
    </w:p>
    <w:p w:rsidR="003932DA" w:rsidRDefault="008D4DC3" w:rsidP="00BB3BE2">
      <w:pPr>
        <w:pStyle w:val="Akapitzlist"/>
        <w:numPr>
          <w:ilvl w:val="0"/>
          <w:numId w:val="3"/>
        </w:numPr>
        <w:ind w:left="284" w:hanging="284"/>
      </w:pPr>
      <w:r>
        <w:lastRenderedPageBreak/>
        <w:t>Spójrzcie na mapę Europy, odczytajcie nazwy państw</w:t>
      </w:r>
      <w:r w:rsidR="0068100D">
        <w:t xml:space="preserve"> należących do UE</w:t>
      </w:r>
      <w:r>
        <w:t>:</w:t>
      </w:r>
    </w:p>
    <w:p w:rsidR="009F52E2" w:rsidRDefault="008D4DC3" w:rsidP="0020566B">
      <w:pPr>
        <w:jc w:val="center"/>
      </w:pPr>
      <w:r>
        <w:rPr>
          <w:noProof/>
          <w:lang w:eastAsia="pl-PL"/>
        </w:rPr>
        <w:drawing>
          <wp:inline distT="0" distB="0" distL="0" distR="0" wp14:anchorId="7762AA49" wp14:editId="1F2BAC6E">
            <wp:extent cx="7005600" cy="7466400"/>
            <wp:effectExtent l="0" t="0" r="5080" b="1270"/>
            <wp:docPr id="1" name="Obraz 1" descr="Państwa Europ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ństwa Europ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A5" w:rsidRDefault="008D4DC3" w:rsidP="001B1E8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 </w:t>
      </w:r>
    </w:p>
    <w:p w:rsidR="0075699F" w:rsidRDefault="00C70AFC" w:rsidP="001B1E8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75699F" w:rsidRDefault="00102993" w:rsidP="001B1E8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102993">
        <w:rPr>
          <w:noProof/>
          <w:lang w:eastAsia="pl-PL"/>
        </w:rPr>
        <w:t xml:space="preserve"> </w:t>
      </w:r>
    </w:p>
    <w:p w:rsidR="0075699F" w:rsidRDefault="0075699F" w:rsidP="001B1E8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75699F" w:rsidRDefault="0075699F" w:rsidP="001B1E8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D264D" w:rsidRPr="006D264D" w:rsidRDefault="00C70AFC" w:rsidP="006D264D">
      <w:pPr>
        <w:shd w:val="clear" w:color="auto" w:fill="8BD1E8"/>
        <w:spacing w:after="100" w:afterAutospacing="1" w:line="240" w:lineRule="auto"/>
        <w:rPr>
          <w:rFonts w:ascii="Arial" w:eastAsia="Times New Roman" w:hAnsi="Arial" w:cs="Arial"/>
          <w:color w:val="4A4A4A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4A4A4A"/>
          <w:sz w:val="27"/>
          <w:szCs w:val="27"/>
          <w:lang w:eastAsia="pl-PL"/>
        </w:rPr>
        <w:t xml:space="preserve"> </w:t>
      </w:r>
    </w:p>
    <w:p w:rsidR="0006615D" w:rsidRDefault="0006615D" w:rsidP="00B310A1">
      <w:pPr>
        <w:pStyle w:val="Akapitzlist"/>
        <w:numPr>
          <w:ilvl w:val="0"/>
          <w:numId w:val="3"/>
        </w:numPr>
      </w:pPr>
      <w:r>
        <w:t xml:space="preserve">Pokoloruj </w:t>
      </w:r>
      <w:r w:rsidR="00A048ED">
        <w:t xml:space="preserve">flagę </w:t>
      </w:r>
    </w:p>
    <w:p w:rsidR="009D289E" w:rsidRDefault="00545F17" w:rsidP="0006615D">
      <w:pPr>
        <w:pStyle w:val="Akapitzlist"/>
      </w:pPr>
      <w:r>
        <w:lastRenderedPageBreak/>
        <w:t xml:space="preserve"> </w:t>
      </w:r>
      <w:r w:rsidR="0006615D">
        <w:rPr>
          <w:noProof/>
          <w:lang w:eastAsia="pl-PL"/>
        </w:rPr>
        <w:drawing>
          <wp:inline distT="0" distB="0" distL="0" distR="0" wp14:anchorId="4BD7331D" wp14:editId="77A00D18">
            <wp:extent cx="6134242" cy="6847200"/>
            <wp:effectExtent l="0" t="0" r="0" b="0"/>
            <wp:docPr id="4" name="Obraz 4" descr="Kolorowanka –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81" cy="684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FC" w:rsidRDefault="000754FC" w:rsidP="000754FC"/>
    <w:p w:rsidR="000754FC" w:rsidRDefault="000754FC" w:rsidP="00075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Życzę przyjemnej pracy </w:t>
      </w:r>
    </w:p>
    <w:p w:rsidR="000754FC" w:rsidRDefault="000754FC" w:rsidP="000754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pocztę: </w:t>
      </w:r>
      <w:hyperlink r:id="rId10" w:history="1">
        <w:r>
          <w:rPr>
            <w:rStyle w:val="Hipercze"/>
            <w:sz w:val="20"/>
            <w:szCs w:val="20"/>
          </w:rPr>
          <w:t>dorota.piwonska@sp19.wloclawek.pl</w:t>
        </w:r>
      </w:hyperlink>
    </w:p>
    <w:p w:rsidR="000754FC" w:rsidRDefault="000754FC" w:rsidP="000754FC">
      <w:pPr>
        <w:rPr>
          <w:szCs w:val="24"/>
        </w:rPr>
      </w:pPr>
    </w:p>
    <w:p w:rsidR="000754FC" w:rsidRDefault="000754FC"/>
    <w:sectPr w:rsidR="000754FC" w:rsidSect="009C685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2CDC"/>
    <w:multiLevelType w:val="multilevel"/>
    <w:tmpl w:val="81E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5D0A"/>
    <w:multiLevelType w:val="hybridMultilevel"/>
    <w:tmpl w:val="B86E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13287"/>
    <w:multiLevelType w:val="multilevel"/>
    <w:tmpl w:val="4FF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F"/>
    <w:rsid w:val="00030EA5"/>
    <w:rsid w:val="0006615D"/>
    <w:rsid w:val="000754FC"/>
    <w:rsid w:val="000D52BE"/>
    <w:rsid w:val="00102993"/>
    <w:rsid w:val="001113F3"/>
    <w:rsid w:val="0016581D"/>
    <w:rsid w:val="001B1E8F"/>
    <w:rsid w:val="00202241"/>
    <w:rsid w:val="0020566B"/>
    <w:rsid w:val="00220F59"/>
    <w:rsid w:val="00226DB0"/>
    <w:rsid w:val="0024042F"/>
    <w:rsid w:val="002B6068"/>
    <w:rsid w:val="003932DA"/>
    <w:rsid w:val="003A00FD"/>
    <w:rsid w:val="003F6A4D"/>
    <w:rsid w:val="004470F1"/>
    <w:rsid w:val="004741E7"/>
    <w:rsid w:val="00545F17"/>
    <w:rsid w:val="005732A3"/>
    <w:rsid w:val="00594986"/>
    <w:rsid w:val="00624DFA"/>
    <w:rsid w:val="00636F36"/>
    <w:rsid w:val="006647D1"/>
    <w:rsid w:val="0068100D"/>
    <w:rsid w:val="006D264D"/>
    <w:rsid w:val="006F40EE"/>
    <w:rsid w:val="00730C47"/>
    <w:rsid w:val="0075699F"/>
    <w:rsid w:val="0077173F"/>
    <w:rsid w:val="00815804"/>
    <w:rsid w:val="0083440F"/>
    <w:rsid w:val="00860398"/>
    <w:rsid w:val="00875B97"/>
    <w:rsid w:val="008D4DC3"/>
    <w:rsid w:val="008E23C1"/>
    <w:rsid w:val="00935AD8"/>
    <w:rsid w:val="009C6852"/>
    <w:rsid w:val="009D0F25"/>
    <w:rsid w:val="009D289E"/>
    <w:rsid w:val="009F52E2"/>
    <w:rsid w:val="00A048ED"/>
    <w:rsid w:val="00AE7B09"/>
    <w:rsid w:val="00B2132C"/>
    <w:rsid w:val="00B26304"/>
    <w:rsid w:val="00B26E19"/>
    <w:rsid w:val="00B310A1"/>
    <w:rsid w:val="00B8267C"/>
    <w:rsid w:val="00BB3BE2"/>
    <w:rsid w:val="00BB523D"/>
    <w:rsid w:val="00BC2F0D"/>
    <w:rsid w:val="00C70AFC"/>
    <w:rsid w:val="00CE4176"/>
    <w:rsid w:val="00D16E89"/>
    <w:rsid w:val="00D302B7"/>
    <w:rsid w:val="00DA0364"/>
    <w:rsid w:val="00E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4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2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63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4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2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63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CaUkVjt_8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rota.piwonska@sp19.wloclawe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71</cp:revision>
  <dcterms:created xsi:type="dcterms:W3CDTF">2020-05-08T07:24:00Z</dcterms:created>
  <dcterms:modified xsi:type="dcterms:W3CDTF">2020-05-10T22:12:00Z</dcterms:modified>
</cp:coreProperties>
</file>