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74" w:rsidRDefault="004B6D74" w:rsidP="003E3E5B">
      <w:pPr>
        <w:jc w:val="center"/>
        <w:rPr>
          <w:b/>
          <w:color w:val="FF0000"/>
          <w:u w:val="single"/>
        </w:rPr>
      </w:pPr>
      <w:r w:rsidRPr="00050B2F">
        <w:rPr>
          <w:b/>
          <w:color w:val="FF0000"/>
          <w:u w:val="single"/>
        </w:rPr>
        <w:t>Jesteśmy w UE</w:t>
      </w:r>
      <w:r w:rsidR="00050B2F">
        <w:rPr>
          <w:b/>
          <w:color w:val="FF0000"/>
          <w:u w:val="single"/>
        </w:rPr>
        <w:t xml:space="preserve"> – cd.</w:t>
      </w:r>
    </w:p>
    <w:p w:rsidR="00B520C0" w:rsidRDefault="003F34E8" w:rsidP="00C94B7A">
      <w:pPr>
        <w:pStyle w:val="Akapitzlist"/>
        <w:numPr>
          <w:ilvl w:val="0"/>
          <w:numId w:val="1"/>
        </w:numPr>
      </w:pPr>
      <w:r>
        <w:t xml:space="preserve">Posłuchajcie </w:t>
      </w:r>
      <w:r w:rsidR="008E7ACA">
        <w:t>I zwrotki i refrenu hymnu Unii Europejskiej</w:t>
      </w:r>
      <w:r w:rsidR="00C94B7A" w:rsidRPr="00C94B7A">
        <w:t xml:space="preserve"> </w:t>
      </w:r>
      <w:r w:rsidR="008F3961">
        <w:t>/dwa wykonania/:</w:t>
      </w:r>
    </w:p>
    <w:p w:rsidR="00E70B20" w:rsidRDefault="00E70B20" w:rsidP="00E70B20">
      <w:pPr>
        <w:shd w:val="clear" w:color="auto" w:fill="F9F9F9"/>
        <w:spacing w:after="0" w:line="240" w:lineRule="auto"/>
        <w:outlineLvl w:val="0"/>
        <w:rPr>
          <w:rFonts w:eastAsia="Times New Roman" w:cs="Times New Roman"/>
          <w:kern w:val="36"/>
          <w:szCs w:val="24"/>
          <w:lang w:eastAsia="pl-PL"/>
        </w:rPr>
      </w:pPr>
      <w:r w:rsidRPr="00E70B20">
        <w:rPr>
          <w:rFonts w:eastAsia="Times New Roman" w:cs="Times New Roman"/>
          <w:kern w:val="36"/>
          <w:szCs w:val="24"/>
          <w:lang w:eastAsia="pl-PL"/>
        </w:rPr>
        <w:t>Hymn Europy (Polski) - Anthem of Europe</w:t>
      </w:r>
      <w:r>
        <w:rPr>
          <w:rFonts w:eastAsia="Times New Roman" w:cs="Times New Roman"/>
          <w:kern w:val="36"/>
          <w:szCs w:val="24"/>
          <w:lang w:eastAsia="pl-PL"/>
        </w:rPr>
        <w:t xml:space="preserve"> </w:t>
      </w:r>
      <w:hyperlink r:id="rId6" w:history="1">
        <w:r w:rsidR="00E13851" w:rsidRPr="0023059D">
          <w:rPr>
            <w:rStyle w:val="Hipercze"/>
            <w:rFonts w:eastAsia="Times New Roman" w:cs="Times New Roman"/>
            <w:kern w:val="36"/>
            <w:szCs w:val="24"/>
            <w:lang w:eastAsia="pl-PL"/>
          </w:rPr>
          <w:t>https://youtu.be/BZ1soplAV94</w:t>
        </w:r>
      </w:hyperlink>
    </w:p>
    <w:p w:rsidR="00C94B7A" w:rsidRDefault="003C7916" w:rsidP="003C7916">
      <w:pPr>
        <w:shd w:val="clear" w:color="auto" w:fill="F9F9F9"/>
        <w:spacing w:after="0" w:line="240" w:lineRule="auto"/>
        <w:outlineLvl w:val="0"/>
      </w:pPr>
      <w:r w:rsidRPr="003C7916">
        <w:rPr>
          <w:rFonts w:eastAsia="Times New Roman" w:cs="Times New Roman"/>
          <w:kern w:val="36"/>
          <w:szCs w:val="24"/>
          <w:lang w:eastAsia="pl-PL"/>
        </w:rPr>
        <w:t>HYMN UNII EUROPEJSKIEJ NA STARYM RYNKU</w:t>
      </w:r>
      <w:r>
        <w:rPr>
          <w:rFonts w:eastAsia="Times New Roman" w:cs="Times New Roman"/>
          <w:kern w:val="36"/>
          <w:szCs w:val="24"/>
          <w:lang w:eastAsia="pl-PL"/>
        </w:rPr>
        <w:t xml:space="preserve"> </w:t>
      </w:r>
      <w:hyperlink r:id="rId7" w:history="1">
        <w:r w:rsidR="00B520C0" w:rsidRPr="0023059D">
          <w:rPr>
            <w:rStyle w:val="Hipercze"/>
          </w:rPr>
          <w:t>https://youtu.be/fL4p9JHlbCw</w:t>
        </w:r>
      </w:hyperlink>
    </w:p>
    <w:p w:rsidR="00B520C0" w:rsidRDefault="00B520C0" w:rsidP="00C94B7A">
      <w:pPr>
        <w:pStyle w:val="Akapitzlist"/>
      </w:pPr>
    </w:p>
    <w:p w:rsidR="003E3E5B" w:rsidRDefault="0098690C" w:rsidP="002A4457">
      <w:pPr>
        <w:pStyle w:val="Akapitzlist"/>
        <w:numPr>
          <w:ilvl w:val="0"/>
          <w:numId w:val="1"/>
        </w:numPr>
      </w:pPr>
      <w:r>
        <w:t>Poznaj flagi państw UE</w:t>
      </w:r>
      <w:r w:rsidR="003637FF">
        <w:t xml:space="preserve">. </w:t>
      </w:r>
    </w:p>
    <w:p w:rsidR="002A4457" w:rsidRDefault="003637FF" w:rsidP="003E3E5B">
      <w:pPr>
        <w:pStyle w:val="Akapitzlist"/>
      </w:pPr>
      <w:r>
        <w:t>Nie wszystkie państwa Europy należą do Unii Europejskiej</w:t>
      </w:r>
      <w:r w:rsidR="0098690C">
        <w:t xml:space="preserve"> /informacje na temat państw należących do Unii Europejskiej w załączniku/.</w:t>
      </w:r>
    </w:p>
    <w:p w:rsidR="00DA4320" w:rsidRDefault="00DA4320" w:rsidP="00DA4320">
      <w:r>
        <w:rPr>
          <w:noProof/>
          <w:lang w:eastAsia="pl-PL"/>
        </w:rPr>
        <w:drawing>
          <wp:inline distT="0" distB="0" distL="0" distR="0" wp14:anchorId="749E8B8E" wp14:editId="5C5A868C">
            <wp:extent cx="3209202" cy="4416966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09202" cy="441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DBD" w:rsidRPr="00A71DBD">
        <w:rPr>
          <w:noProof/>
          <w:lang w:eastAsia="pl-PL"/>
        </w:rPr>
        <w:t xml:space="preserve"> </w:t>
      </w:r>
      <w:r w:rsidR="00A71DBD">
        <w:rPr>
          <w:noProof/>
          <w:lang w:eastAsia="pl-PL"/>
        </w:rPr>
        <w:drawing>
          <wp:inline distT="0" distB="0" distL="0" distR="0" wp14:anchorId="5C299659" wp14:editId="4279B883">
            <wp:extent cx="3564000" cy="4384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6021" cy="438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3C6" w:rsidRDefault="006A03C6" w:rsidP="006A03C6">
      <w:pPr>
        <w:pStyle w:val="Akapitzlist"/>
      </w:pPr>
    </w:p>
    <w:p w:rsidR="00C94B7A" w:rsidRDefault="00F94ABA" w:rsidP="00C94B7A">
      <w:pPr>
        <w:pStyle w:val="Akapitzlist"/>
        <w:numPr>
          <w:ilvl w:val="0"/>
          <w:numId w:val="1"/>
        </w:numPr>
      </w:pPr>
      <w:r>
        <w:t xml:space="preserve"> </w:t>
      </w:r>
      <w:r w:rsidR="0035571A">
        <w:t>Poznaj walutę Unii Europejskiej</w:t>
      </w:r>
      <w:r w:rsidR="00490D09">
        <w:t xml:space="preserve"> </w:t>
      </w:r>
      <w:bookmarkStart w:id="0" w:name="_GoBack"/>
      <w:bookmarkEnd w:id="0"/>
    </w:p>
    <w:p w:rsidR="0035571A" w:rsidRDefault="0035571A" w:rsidP="0035571A">
      <w:pPr>
        <w:pStyle w:val="Akapitzlist"/>
      </w:pPr>
      <w:r>
        <w:rPr>
          <w:rStyle w:val="Pogrubienie"/>
          <w:rFonts w:ascii="Tahoma" w:hAnsi="Tahoma" w:cs="Tahoma"/>
          <w:color w:val="4A4A57"/>
          <w:shd w:val="clear" w:color="auto" w:fill="FDFDFD"/>
        </w:rPr>
        <w:t>Euro, waluta Unii Europejskiej, jest jednym z symboli wspólnoty.</w:t>
      </w:r>
    </w:p>
    <w:p w:rsidR="00A241CA" w:rsidRDefault="00AB1169" w:rsidP="00AB1169">
      <w:r>
        <w:t xml:space="preserve">           </w:t>
      </w:r>
      <w:r w:rsidR="00204BE5">
        <w:rPr>
          <w:noProof/>
          <w:lang w:eastAsia="pl-PL"/>
        </w:rPr>
        <w:drawing>
          <wp:inline distT="0" distB="0" distL="0" distR="0" wp14:anchorId="0E594379" wp14:editId="117E3ABF">
            <wp:extent cx="2253600" cy="1274400"/>
            <wp:effectExtent l="0" t="0" r="0" b="2540"/>
            <wp:docPr id="3" name="Obraz 2" descr="Długołęcki &amp; Jabłoński - kancelaria adwokatów i radców praw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ługołęcki &amp; Jabłoński - kancelaria adwokatów i radców prawnych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35" cy="127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pl-PL"/>
        </w:rPr>
        <w:drawing>
          <wp:inline distT="0" distB="0" distL="0" distR="0" wp14:anchorId="1230ACDB" wp14:editId="706411D1">
            <wp:extent cx="2253600" cy="1274400"/>
            <wp:effectExtent l="0" t="0" r="0" b="2540"/>
            <wp:docPr id="4" name="Obraz 3" descr="Unia Europejska. Jest nowy budżet na 2020 roku. Ile? Dla kog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a Europejska. Jest nowy budżet na 2020 roku. Ile? Dla kog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74" cy="127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7F" w:rsidRDefault="00A241CA" w:rsidP="00AB1169">
      <w:r>
        <w:t xml:space="preserve">        </w:t>
      </w:r>
      <w:r>
        <w:rPr>
          <w:noProof/>
          <w:lang w:eastAsia="pl-PL"/>
        </w:rPr>
        <w:drawing>
          <wp:inline distT="0" distB="0" distL="0" distR="0" wp14:anchorId="329F235F" wp14:editId="12A72730">
            <wp:extent cx="2368800" cy="1353599"/>
            <wp:effectExtent l="0" t="0" r="0" b="0"/>
            <wp:docPr id="6" name="Obraz 5" descr="170 mld euro rocznie tracą kraje UE przez unijne raje podat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0 mld euro rocznie tracą kraje UE przez unijne raje podatkow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09" cy="135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17A">
        <w:t xml:space="preserve">      </w:t>
      </w:r>
      <w:r w:rsidR="000B017A">
        <w:rPr>
          <w:noProof/>
          <w:lang w:eastAsia="pl-PL"/>
        </w:rPr>
        <w:drawing>
          <wp:inline distT="0" distB="0" distL="0" distR="0" wp14:anchorId="086A2521" wp14:editId="6B1F12B7">
            <wp:extent cx="2260800" cy="1317600"/>
            <wp:effectExtent l="0" t="0" r="6350" b="0"/>
            <wp:docPr id="7" name="Obraz 6" descr="Europejscy Banknoty, Euro Waluta Od Europa, Euro Obraz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opejscy Banknoty, Euro Waluta Od Europa, Euro Obraz Stock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74" cy="131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7A" w:rsidRDefault="00740B13" w:rsidP="00AB1169">
      <w:r>
        <w:lastRenderedPageBreak/>
        <w:t xml:space="preserve">        </w:t>
      </w:r>
      <w:r>
        <w:rPr>
          <w:noProof/>
          <w:lang w:eastAsia="pl-PL"/>
        </w:rPr>
        <w:drawing>
          <wp:inline distT="0" distB="0" distL="0" distR="0" wp14:anchorId="301E2E60" wp14:editId="3442F634">
            <wp:extent cx="6789600" cy="3052800"/>
            <wp:effectExtent l="0" t="0" r="0" b="0"/>
            <wp:docPr id="8" name="Obraz 7" descr="Amazon Do gry pieniądze – 120 różnych banknoty euro w 5 €, 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azon Do gry pieniądze – 120 różnych banknoty euro w 5 €, 10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778" cy="30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878" w:rsidRDefault="00A92878" w:rsidP="00AB1169">
      <w:r>
        <w:rPr>
          <w:noProof/>
          <w:lang w:eastAsia="pl-PL"/>
        </w:rPr>
        <w:drawing>
          <wp:inline distT="0" distB="0" distL="0" distR="0" wp14:anchorId="17C1719E" wp14:editId="57D5CE1E">
            <wp:extent cx="6840220" cy="6764204"/>
            <wp:effectExtent l="0" t="0" r="0" b="0"/>
            <wp:docPr id="9" name="Obraz 8" descr="banknoty grupy mapy, herby, godła, flagi, znaki, turysty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knoty grupy mapy, herby, godła, flagi, znaki, turystyka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76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71A" w:rsidRDefault="0028152B" w:rsidP="00C94B7A">
      <w:pPr>
        <w:pStyle w:val="Akapitzlist"/>
        <w:numPr>
          <w:ilvl w:val="0"/>
          <w:numId w:val="1"/>
        </w:numPr>
      </w:pPr>
      <w:r>
        <w:lastRenderedPageBreak/>
        <w:t>Propozycja wykonania pracy plastycznej – wybierz jedną z flag należącą do wybranego państwa UE i samodzielnie ją wykonaj / możesz wykorzystać do  jej wykonania wycinanki, kolorowy papier, bibułę, długie wykałaczki, itp.</w:t>
      </w:r>
    </w:p>
    <w:p w:rsidR="00C9537C" w:rsidRDefault="00C9537C" w:rsidP="00C9537C">
      <w:pPr>
        <w:pStyle w:val="Akapitzlist"/>
        <w:rPr>
          <w:sz w:val="28"/>
          <w:szCs w:val="28"/>
        </w:rPr>
      </w:pPr>
    </w:p>
    <w:p w:rsidR="00C9537C" w:rsidRPr="00C9537C" w:rsidRDefault="00C9537C" w:rsidP="00C9537C">
      <w:pPr>
        <w:pStyle w:val="Akapitzlist"/>
        <w:jc w:val="center"/>
        <w:rPr>
          <w:sz w:val="28"/>
          <w:szCs w:val="28"/>
        </w:rPr>
      </w:pPr>
      <w:r w:rsidRPr="00C9537C">
        <w:rPr>
          <w:sz w:val="28"/>
          <w:szCs w:val="28"/>
        </w:rPr>
        <w:t>Życzę przyjemnej pracy</w:t>
      </w:r>
    </w:p>
    <w:p w:rsidR="00C9537C" w:rsidRPr="00C9537C" w:rsidRDefault="00C9537C" w:rsidP="00C9537C">
      <w:pPr>
        <w:pStyle w:val="Akapitzlist"/>
        <w:jc w:val="center"/>
        <w:rPr>
          <w:sz w:val="20"/>
          <w:szCs w:val="20"/>
        </w:rPr>
      </w:pPr>
      <w:r w:rsidRPr="00C9537C">
        <w:rPr>
          <w:sz w:val="20"/>
          <w:szCs w:val="20"/>
        </w:rPr>
        <w:t xml:space="preserve">Zapraszam do przesyłania efektów swoich prac na pocztę: </w:t>
      </w:r>
      <w:hyperlink r:id="rId16" w:history="1">
        <w:r w:rsidRPr="00C9537C">
          <w:rPr>
            <w:rStyle w:val="Hipercze"/>
            <w:sz w:val="20"/>
            <w:szCs w:val="20"/>
          </w:rPr>
          <w:t>dorota.piwonska@sp19.wloclawek.pl</w:t>
        </w:r>
      </w:hyperlink>
    </w:p>
    <w:p w:rsidR="00094A75" w:rsidRDefault="0098690C">
      <w:r>
        <w:rPr>
          <w:rFonts w:ascii="Arial" w:eastAsia="Times New Roman" w:hAnsi="Arial" w:cs="Arial"/>
          <w:color w:val="404040"/>
          <w:szCs w:val="24"/>
          <w:lang w:eastAsia="pl-PL"/>
        </w:rPr>
        <w:t xml:space="preserve"> </w:t>
      </w:r>
    </w:p>
    <w:sectPr w:rsidR="00094A75" w:rsidSect="005C62E0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D4691"/>
    <w:multiLevelType w:val="hybridMultilevel"/>
    <w:tmpl w:val="20D86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1240E"/>
    <w:multiLevelType w:val="multilevel"/>
    <w:tmpl w:val="C476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E0CAA"/>
    <w:multiLevelType w:val="multilevel"/>
    <w:tmpl w:val="1092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96"/>
    <w:rsid w:val="00030596"/>
    <w:rsid w:val="00050B2F"/>
    <w:rsid w:val="00053255"/>
    <w:rsid w:val="00094A75"/>
    <w:rsid w:val="000B017A"/>
    <w:rsid w:val="00204BE5"/>
    <w:rsid w:val="0028152B"/>
    <w:rsid w:val="002A4457"/>
    <w:rsid w:val="0035571A"/>
    <w:rsid w:val="003637FF"/>
    <w:rsid w:val="003C7916"/>
    <w:rsid w:val="003E3E5B"/>
    <w:rsid w:val="003F34E8"/>
    <w:rsid w:val="004154C7"/>
    <w:rsid w:val="00490D09"/>
    <w:rsid w:val="004B6D74"/>
    <w:rsid w:val="005A4B95"/>
    <w:rsid w:val="005C62E0"/>
    <w:rsid w:val="005D056F"/>
    <w:rsid w:val="005E46E6"/>
    <w:rsid w:val="006A03C6"/>
    <w:rsid w:val="00740B13"/>
    <w:rsid w:val="007F5477"/>
    <w:rsid w:val="008E7ACA"/>
    <w:rsid w:val="008F3961"/>
    <w:rsid w:val="0098690C"/>
    <w:rsid w:val="009E750E"/>
    <w:rsid w:val="00A241CA"/>
    <w:rsid w:val="00A71DBD"/>
    <w:rsid w:val="00A92878"/>
    <w:rsid w:val="00AB1169"/>
    <w:rsid w:val="00B520C0"/>
    <w:rsid w:val="00B94C7F"/>
    <w:rsid w:val="00C2649F"/>
    <w:rsid w:val="00C94B7A"/>
    <w:rsid w:val="00C9537C"/>
    <w:rsid w:val="00D302B7"/>
    <w:rsid w:val="00D81D6D"/>
    <w:rsid w:val="00DA4320"/>
    <w:rsid w:val="00DC78D0"/>
    <w:rsid w:val="00E0506F"/>
    <w:rsid w:val="00E13851"/>
    <w:rsid w:val="00E70B20"/>
    <w:rsid w:val="00F16D43"/>
    <w:rsid w:val="00F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0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A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B7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70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2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557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0B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A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4B7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70B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2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55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999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fL4p9JHlbCw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orota.piwonska@sp19.wloclawek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BZ1soplAV94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53</cp:revision>
  <dcterms:created xsi:type="dcterms:W3CDTF">2020-05-11T17:38:00Z</dcterms:created>
  <dcterms:modified xsi:type="dcterms:W3CDTF">2020-05-11T18:28:00Z</dcterms:modified>
</cp:coreProperties>
</file>