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21" w:rsidRDefault="00401E21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072F7">
        <w:rPr>
          <w:rFonts w:ascii="Times New Roman" w:hAnsi="Times New Roman" w:cs="Times New Roman"/>
          <w:b/>
          <w:color w:val="FF0000"/>
          <w:sz w:val="44"/>
          <w:szCs w:val="44"/>
        </w:rPr>
        <w:t>Utrwalamy poprawną wymowę głoski „sz”</w:t>
      </w:r>
    </w:p>
    <w:p w:rsidR="006072F7" w:rsidRPr="006072F7" w:rsidRDefault="006072F7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401E21" w:rsidRPr="00401E21" w:rsidRDefault="00401E21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401E21" w:rsidRPr="00401E21" w:rsidRDefault="00401E21">
      <w:pPr>
        <w:rPr>
          <w:rFonts w:ascii="Times New Roman" w:hAnsi="Times New Roman" w:cs="Times New Roman"/>
          <w:b/>
          <w:sz w:val="36"/>
          <w:szCs w:val="36"/>
        </w:rPr>
      </w:pPr>
      <w:r w:rsidRPr="00401E21">
        <w:rPr>
          <w:rFonts w:ascii="Times New Roman" w:hAnsi="Times New Roman" w:cs="Times New Roman"/>
          <w:b/>
          <w:sz w:val="36"/>
          <w:szCs w:val="36"/>
        </w:rPr>
        <w:t>Szelki</w:t>
      </w:r>
    </w:p>
    <w:p w:rsidR="00401E21" w:rsidRPr="00401E21" w:rsidRDefault="00401E21">
      <w:pPr>
        <w:rPr>
          <w:rFonts w:ascii="Times New Roman" w:hAnsi="Times New Roman" w:cs="Times New Roman"/>
          <w:sz w:val="32"/>
          <w:szCs w:val="32"/>
        </w:rPr>
      </w:pPr>
      <w:r w:rsidRPr="00401E21">
        <w:rPr>
          <w:rFonts w:ascii="Times New Roman" w:hAnsi="Times New Roman" w:cs="Times New Roman"/>
          <w:sz w:val="32"/>
          <w:szCs w:val="32"/>
        </w:rPr>
        <w:t>W szafie mam szufladę.</w:t>
      </w:r>
    </w:p>
    <w:p w:rsidR="00401E21" w:rsidRPr="00401E21" w:rsidRDefault="00401E21">
      <w:pPr>
        <w:rPr>
          <w:rFonts w:ascii="Times New Roman" w:hAnsi="Times New Roman" w:cs="Times New Roman"/>
          <w:sz w:val="32"/>
          <w:szCs w:val="32"/>
        </w:rPr>
      </w:pPr>
      <w:r w:rsidRPr="00401E21">
        <w:rPr>
          <w:rFonts w:ascii="Times New Roman" w:hAnsi="Times New Roman" w:cs="Times New Roman"/>
          <w:sz w:val="32"/>
          <w:szCs w:val="32"/>
        </w:rPr>
        <w:t>a w szufladzie szelki.</w:t>
      </w:r>
    </w:p>
    <w:p w:rsidR="00401E21" w:rsidRPr="00401E21" w:rsidRDefault="00401E21">
      <w:pPr>
        <w:rPr>
          <w:rFonts w:ascii="Times New Roman" w:hAnsi="Times New Roman" w:cs="Times New Roman"/>
          <w:sz w:val="32"/>
          <w:szCs w:val="32"/>
        </w:rPr>
      </w:pPr>
      <w:r w:rsidRPr="00401E21">
        <w:rPr>
          <w:rFonts w:ascii="Times New Roman" w:hAnsi="Times New Roman" w:cs="Times New Roman"/>
          <w:sz w:val="32"/>
          <w:szCs w:val="32"/>
        </w:rPr>
        <w:t>Oddam je Szymkowi,</w:t>
      </w:r>
    </w:p>
    <w:p w:rsidR="00401E21" w:rsidRDefault="00401E21">
      <w:pPr>
        <w:rPr>
          <w:rFonts w:ascii="Times New Roman" w:hAnsi="Times New Roman" w:cs="Times New Roman"/>
          <w:sz w:val="32"/>
          <w:szCs w:val="32"/>
        </w:rPr>
      </w:pPr>
      <w:r w:rsidRPr="00401E21">
        <w:rPr>
          <w:rFonts w:ascii="Times New Roman" w:hAnsi="Times New Roman" w:cs="Times New Roman"/>
          <w:sz w:val="32"/>
          <w:szCs w:val="32"/>
        </w:rPr>
        <w:t>Szymek da muszelki.</w:t>
      </w:r>
    </w:p>
    <w:p w:rsidR="0022521B" w:rsidRPr="00401E21" w:rsidRDefault="0022521B">
      <w:pPr>
        <w:rPr>
          <w:rFonts w:ascii="Times New Roman" w:hAnsi="Times New Roman" w:cs="Times New Roman"/>
          <w:sz w:val="32"/>
          <w:szCs w:val="32"/>
        </w:rPr>
      </w:pPr>
    </w:p>
    <w:p w:rsidR="00401E21" w:rsidRDefault="00401E21">
      <w:pPr>
        <w:rPr>
          <w:rFonts w:ascii="Times New Roman" w:hAnsi="Times New Roman" w:cs="Times New Roman"/>
        </w:rPr>
      </w:pPr>
      <w:r w:rsidRPr="00401E21">
        <w:rPr>
          <w:rFonts w:ascii="Times New Roman" w:hAnsi="Times New Roman" w:cs="Times New Roman"/>
        </w:rPr>
        <w:t>„Szumiące wierszyki” Materiał językowy(wierszyki, wyliczanki i powiedzonka wyrazowo-obrazkowe) do utrwalania wymowy głosek szumiących                                                                                                                   Iwona Michalak-Widera, Katarzyna Węsierska</w:t>
      </w:r>
    </w:p>
    <w:p w:rsidR="006072F7" w:rsidRDefault="006072F7">
      <w:pPr>
        <w:rPr>
          <w:rFonts w:ascii="Times New Roman" w:hAnsi="Times New Roman" w:cs="Times New Roman"/>
        </w:rPr>
      </w:pPr>
    </w:p>
    <w:p w:rsidR="00401E21" w:rsidRPr="00401E21" w:rsidRDefault="00401E21">
      <w:pPr>
        <w:rPr>
          <w:rFonts w:ascii="Times New Roman" w:hAnsi="Times New Roman" w:cs="Times New Roman"/>
        </w:rPr>
      </w:pPr>
    </w:p>
    <w:p w:rsidR="00401E21" w:rsidRPr="006072F7" w:rsidRDefault="00401E21">
      <w:pPr>
        <w:rPr>
          <w:rFonts w:ascii="Times New Roman" w:hAnsi="Times New Roman" w:cs="Times New Roman"/>
          <w:b/>
          <w:sz w:val="36"/>
          <w:szCs w:val="36"/>
        </w:rPr>
      </w:pPr>
      <w:r w:rsidRPr="006072F7">
        <w:rPr>
          <w:rFonts w:ascii="Times New Roman" w:hAnsi="Times New Roman" w:cs="Times New Roman"/>
          <w:b/>
          <w:sz w:val="36"/>
          <w:szCs w:val="36"/>
        </w:rPr>
        <w:t>Szymek i myszka</w:t>
      </w:r>
    </w:p>
    <w:p w:rsidR="00401E21" w:rsidRPr="006072F7" w:rsidRDefault="00401E21">
      <w:pPr>
        <w:rPr>
          <w:rFonts w:ascii="Times New Roman" w:hAnsi="Times New Roman" w:cs="Times New Roman"/>
          <w:sz w:val="32"/>
          <w:szCs w:val="32"/>
        </w:rPr>
      </w:pPr>
      <w:r w:rsidRPr="006072F7">
        <w:rPr>
          <w:rFonts w:ascii="Times New Roman" w:hAnsi="Times New Roman" w:cs="Times New Roman"/>
          <w:sz w:val="32"/>
          <w:szCs w:val="32"/>
        </w:rPr>
        <w:t>Miła, mała myszka</w:t>
      </w:r>
    </w:p>
    <w:p w:rsidR="00401E21" w:rsidRPr="006072F7" w:rsidRDefault="00401E21">
      <w:pPr>
        <w:rPr>
          <w:rFonts w:ascii="Times New Roman" w:hAnsi="Times New Roman" w:cs="Times New Roman"/>
          <w:sz w:val="32"/>
          <w:szCs w:val="32"/>
        </w:rPr>
      </w:pPr>
      <w:r w:rsidRPr="006072F7">
        <w:rPr>
          <w:rFonts w:ascii="Times New Roman" w:hAnsi="Times New Roman" w:cs="Times New Roman"/>
          <w:sz w:val="32"/>
          <w:szCs w:val="32"/>
        </w:rPr>
        <w:t>pod szafą Szymka mieszka.</w:t>
      </w:r>
    </w:p>
    <w:p w:rsidR="00401E21" w:rsidRPr="006072F7" w:rsidRDefault="00401E21">
      <w:pPr>
        <w:rPr>
          <w:rFonts w:ascii="Times New Roman" w:hAnsi="Times New Roman" w:cs="Times New Roman"/>
          <w:sz w:val="32"/>
          <w:szCs w:val="32"/>
        </w:rPr>
      </w:pPr>
      <w:r w:rsidRPr="006072F7">
        <w:rPr>
          <w:rFonts w:ascii="Times New Roman" w:hAnsi="Times New Roman" w:cs="Times New Roman"/>
          <w:sz w:val="32"/>
          <w:szCs w:val="32"/>
        </w:rPr>
        <w:t>Szymek myszki szuka,</w:t>
      </w:r>
    </w:p>
    <w:p w:rsidR="00401E21" w:rsidRDefault="00401E21">
      <w:pPr>
        <w:rPr>
          <w:rFonts w:ascii="Times New Roman" w:hAnsi="Times New Roman" w:cs="Times New Roman"/>
          <w:sz w:val="32"/>
          <w:szCs w:val="32"/>
        </w:rPr>
      </w:pPr>
      <w:r w:rsidRPr="006072F7">
        <w:rPr>
          <w:rFonts w:ascii="Times New Roman" w:hAnsi="Times New Roman" w:cs="Times New Roman"/>
          <w:sz w:val="32"/>
          <w:szCs w:val="32"/>
        </w:rPr>
        <w:t>O szafę nogą puka.</w:t>
      </w:r>
    </w:p>
    <w:p w:rsidR="0022521B" w:rsidRPr="006072F7" w:rsidRDefault="0022521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01E21" w:rsidRPr="00401E21" w:rsidRDefault="00401E21" w:rsidP="00401E21">
      <w:pPr>
        <w:rPr>
          <w:rFonts w:ascii="Times New Roman" w:hAnsi="Times New Roman" w:cs="Times New Roman"/>
        </w:rPr>
      </w:pPr>
      <w:r w:rsidRPr="00401E21">
        <w:rPr>
          <w:rFonts w:ascii="Times New Roman" w:hAnsi="Times New Roman" w:cs="Times New Roman"/>
        </w:rPr>
        <w:t>„Szumiące wierszyki” Materiał językowy(wierszyki, wyliczanki i powiedzonka wyrazowo-obrazkowe) do utrwalania wymowy głosek szumiących                                                                                                                   Iwona Michalak-Widera, Katarzyna Węsierska</w:t>
      </w:r>
    </w:p>
    <w:p w:rsidR="00401E21" w:rsidRPr="00401E21" w:rsidRDefault="00401E21">
      <w:pPr>
        <w:rPr>
          <w:rFonts w:ascii="Times New Roman" w:hAnsi="Times New Roman" w:cs="Times New Roman"/>
          <w:sz w:val="28"/>
          <w:szCs w:val="28"/>
        </w:rPr>
      </w:pPr>
    </w:p>
    <w:sectPr w:rsidR="00401E21" w:rsidRPr="0040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91"/>
    <w:rsid w:val="0022521B"/>
    <w:rsid w:val="002B7891"/>
    <w:rsid w:val="00401E21"/>
    <w:rsid w:val="006072F7"/>
    <w:rsid w:val="007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Ewunia Krupinska-Sapa</dc:creator>
  <cp:keywords/>
  <dc:description/>
  <cp:lastModifiedBy>Ewunia Krupinska-Sapa</cp:lastModifiedBy>
  <cp:revision>5</cp:revision>
  <dcterms:created xsi:type="dcterms:W3CDTF">2020-04-20T16:32:00Z</dcterms:created>
  <dcterms:modified xsi:type="dcterms:W3CDTF">2020-04-20T17:18:00Z</dcterms:modified>
</cp:coreProperties>
</file>