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7963536" w14:paraId="66441E8E" wp14:textId="7F6DCA31">
      <w:pPr>
        <w:pStyle w:val="Heading3"/>
        <w:rPr>
          <w:b w:val="1"/>
          <w:bCs w:val="1"/>
          <w:color w:val="1B1B1B"/>
          <w:sz w:val="28"/>
          <w:szCs w:val="28"/>
        </w:rPr>
      </w:pPr>
      <w:r w:rsidRPr="57963536" w:rsidR="57963536">
        <w:rPr>
          <w:b w:val="1"/>
          <w:bCs w:val="1"/>
          <w:color w:val="1B1B1B"/>
          <w:sz w:val="28"/>
          <w:szCs w:val="28"/>
        </w:rPr>
        <w:t>Wirtualne koncerty i spektakle – propozycje filharmonii, oper i teatrów</w:t>
      </w:r>
    </w:p>
    <w:p xmlns:wp14="http://schemas.microsoft.com/office/word/2010/wordml" w:rsidP="57963536" w14:paraId="7FA64CD0" wp14:textId="46233405">
      <w:pPr>
        <w:jc w:val="left"/>
      </w:pPr>
      <w:r w:rsidRPr="57963536" w:rsidR="57963536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>Ofertę skierowaną do melomanów przygotowały filharmonie i opery. Wśród propozycji są m.in. rejestracje transmisji internetowych koncertów</w:t>
      </w:r>
      <w:r w:rsidRPr="57963536" w:rsidR="57963536">
        <w:rPr>
          <w:rFonts w:ascii="Calibri" w:hAnsi="Calibri" w:eastAsia="Calibri" w:cs="Calibri"/>
          <w:b w:val="1"/>
          <w:bCs w:val="1"/>
          <w:noProof w:val="0"/>
          <w:color w:val="1B1B1B"/>
          <w:sz w:val="22"/>
          <w:szCs w:val="22"/>
          <w:lang w:val="pl-PL"/>
        </w:rPr>
        <w:t xml:space="preserve">, </w:t>
      </w:r>
      <w:r w:rsidRPr="57963536" w:rsidR="57963536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>nagrania audio obejmujące wydawnictwa płytowe, ale także wideo wywiady z artystami. Wybrane z nich poleca biblioteka szkolna.</w:t>
      </w:r>
    </w:p>
    <w:p xmlns:wp14="http://schemas.microsoft.com/office/word/2010/wordml" w:rsidP="57963536" w14:paraId="2E26CC72" wp14:textId="5226B799">
      <w:pPr>
        <w:jc w:val="left"/>
      </w:pPr>
      <w:r w:rsidRPr="57963536" w:rsidR="57963536">
        <w:rPr>
          <w:rFonts w:ascii="Calibri" w:hAnsi="Calibri" w:eastAsia="Calibri" w:cs="Calibri"/>
          <w:b w:val="1"/>
          <w:bCs w:val="1"/>
          <w:noProof w:val="0"/>
          <w:color w:val="0052A5"/>
          <w:sz w:val="22"/>
          <w:szCs w:val="22"/>
          <w:lang w:val="pl-PL"/>
        </w:rPr>
        <w:t>Teatr Wielki – Opera Narodowa</w:t>
      </w:r>
      <w:r w:rsidRPr="57963536" w:rsidR="57963536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 </w:t>
      </w:r>
    </w:p>
    <w:p xmlns:wp14="http://schemas.microsoft.com/office/word/2010/wordml" w:rsidP="57963536" w14:paraId="7B2228D7" wp14:textId="5C7D974E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57963536" w:rsidR="57963536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podsumowanie roku Moniuszki – spektakle z muzyką kompozytora dostępne na </w:t>
      </w:r>
      <w:hyperlink r:id="R468653272bf94e08">
        <w:r w:rsidRPr="57963536" w:rsidR="57963536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https://vod.teatrwielki.pl/</w:t>
        </w:r>
      </w:hyperlink>
      <w:r w:rsidRPr="57963536" w:rsidR="57963536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 - wśród propozycji:</w:t>
      </w:r>
    </w:p>
    <w:p xmlns:wp14="http://schemas.microsoft.com/office/word/2010/wordml" w:rsidP="57963536" w14:paraId="0AAFA830" wp14:textId="611DFB75">
      <w:pPr>
        <w:jc w:val="left"/>
      </w:pPr>
      <w:r w:rsidRPr="57963536" w:rsidR="57963536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„Halka” (wileńska) ➡️ </w:t>
      </w:r>
      <w:hyperlink r:id="Rdc6ca32292bd43d8">
        <w:r w:rsidRPr="57963536" w:rsidR="57963536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https://bit.ly/397kIqD</w:t>
        </w:r>
      </w:hyperlink>
    </w:p>
    <w:p xmlns:wp14="http://schemas.microsoft.com/office/word/2010/wordml" w:rsidP="57963536" w14:paraId="723FAA27" wp14:textId="6479BCFB">
      <w:pPr>
        <w:jc w:val="left"/>
      </w:pPr>
      <w:r w:rsidRPr="57963536" w:rsidR="57963536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„Mąż i żona” ➡️ </w:t>
      </w:r>
      <w:hyperlink r:id="R01222a1c335c4ba6">
        <w:r w:rsidRPr="57963536" w:rsidR="57963536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https://bit.ly/2sSRdrQ</w:t>
        </w:r>
      </w:hyperlink>
    </w:p>
    <w:p xmlns:wp14="http://schemas.microsoft.com/office/word/2010/wordml" w:rsidP="57963536" w14:paraId="1DC676C6" wp14:textId="4D3ACF58">
      <w:pPr>
        <w:jc w:val="left"/>
      </w:pPr>
      <w:r w:rsidRPr="57963536" w:rsidR="57963536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„Straszny dwór” ➡️ </w:t>
      </w:r>
      <w:hyperlink r:id="R1b58473ba7754a86">
        <w:r w:rsidRPr="57963536" w:rsidR="57963536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https://bit.ly/2SmKwZM</w:t>
        </w:r>
      </w:hyperlink>
    </w:p>
    <w:p xmlns:wp14="http://schemas.microsoft.com/office/word/2010/wordml" w:rsidP="57963536" w14:paraId="5E2641DD" wp14:textId="00BF94DB">
      <w:pPr>
        <w:jc w:val="left"/>
      </w:pPr>
      <w:r w:rsidRPr="57963536" w:rsidR="57963536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„Flis” (spektakl Akademii Muzycznej im. Grażyny i Kiejstuta Bacewiczów w Łodzi) ➡️ </w:t>
      </w:r>
      <w:hyperlink r:id="Rf98540d9310b4905">
        <w:r w:rsidRPr="57963536" w:rsidR="57963536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https://bit.ly/2Qbg7eo</w:t>
        </w:r>
      </w:hyperlink>
    </w:p>
    <w:p xmlns:wp14="http://schemas.microsoft.com/office/word/2010/wordml" w:rsidP="57963536" w14:paraId="40F4A080" wp14:textId="54D88E3B">
      <w:pPr>
        <w:jc w:val="left"/>
      </w:pPr>
      <w:r w:rsidRPr="57963536" w:rsidR="57963536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„Przypowieść sarmacka” ➡️ </w:t>
      </w:r>
      <w:hyperlink r:id="Rcad0771fa897498d">
        <w:r w:rsidRPr="57963536" w:rsidR="57963536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https://bit.ly/2SkOUs4</w:t>
        </w:r>
      </w:hyperlink>
    </w:p>
    <w:p xmlns:wp14="http://schemas.microsoft.com/office/word/2010/wordml" w:rsidP="57963536" w14:paraId="119D966E" wp14:textId="76F57493">
      <w:pPr>
        <w:jc w:val="left"/>
      </w:pPr>
      <w:r w:rsidRPr="57963536" w:rsidR="57963536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„Halka” (spektakl Teatru Wielkiego - Opery Poznań) ➡️ </w:t>
      </w:r>
      <w:hyperlink r:id="Ra9f59303dd834307">
        <w:r w:rsidRPr="57963536" w:rsidR="57963536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https://bit.ly/2PSmILQ</w:t>
        </w:r>
      </w:hyperlink>
    </w:p>
    <w:p xmlns:wp14="http://schemas.microsoft.com/office/word/2010/wordml" w:rsidP="57963536" w14:paraId="05EC9CD9" wp14:textId="249D9B5F">
      <w:pPr>
        <w:jc w:val="left"/>
      </w:pPr>
      <w:r w:rsidRPr="57963536" w:rsidR="57963536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„Paria” (spektakl Teatru Wielkiego - Opery Poznań) ➡️ </w:t>
      </w:r>
      <w:hyperlink r:id="Rb622e913e3d64c1d">
        <w:r w:rsidRPr="57963536" w:rsidR="57963536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https://bit.ly/2SXHrxW</w:t>
        </w:r>
      </w:hyperlink>
    </w:p>
    <w:p xmlns:wp14="http://schemas.microsoft.com/office/word/2010/wordml" w:rsidP="57963536" w14:paraId="5A7FE223" wp14:textId="00533072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57963536" w:rsidR="57963536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pozostałe spektakle: </w:t>
      </w:r>
      <w:hyperlink r:id="R0485c3b8357749f7">
        <w:r w:rsidRPr="57963536" w:rsidR="57963536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https://vod.teatrwielki.pl/</w:t>
        </w:r>
      </w:hyperlink>
      <w:r w:rsidRPr="57963536" w:rsidR="57963536">
        <w:rPr>
          <w:rFonts w:ascii="Calibri" w:hAnsi="Calibri" w:eastAsia="Calibri" w:cs="Calibri"/>
          <w:noProof w:val="0"/>
          <w:color w:val="1B1B1B"/>
          <w:sz w:val="22"/>
          <w:szCs w:val="22"/>
          <w:u w:val="single"/>
          <w:lang w:val="pl-PL"/>
        </w:rPr>
        <w:t>:</w:t>
      </w:r>
    </w:p>
    <w:p xmlns:wp14="http://schemas.microsoft.com/office/word/2010/wordml" w:rsidP="57963536" w14:paraId="5604FA98" wp14:textId="65D0726C">
      <w:pPr>
        <w:jc w:val="left"/>
      </w:pPr>
      <w:r w:rsidRPr="57963536" w:rsidR="57963536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>„Tosca” Pucciniego:</w:t>
      </w:r>
    </w:p>
    <w:p xmlns:wp14="http://schemas.microsoft.com/office/word/2010/wordml" w:rsidP="57963536" w14:paraId="61A8825A" wp14:textId="6D6305A8">
      <w:pPr>
        <w:jc w:val="left"/>
      </w:pPr>
      <w:r w:rsidRPr="57963536" w:rsidR="57963536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>„Bajko, gdzie jesteś?” – baśń muzyczna</w:t>
      </w:r>
    </w:p>
    <w:p xmlns:wp14="http://schemas.microsoft.com/office/word/2010/wordml" w:rsidP="57963536" w14:paraId="6A5E8F5D" wp14:textId="2CDABDBD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57963536" w:rsidR="57963536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projekty edukacyjne: </w:t>
      </w:r>
      <w:hyperlink r:id="Ra35e026ecfcb4470">
        <w:r w:rsidRPr="57963536" w:rsidR="57963536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https://vod.teatrwielki.pl/</w:t>
        </w:r>
      </w:hyperlink>
      <w:r w:rsidRPr="57963536" w:rsidR="57963536">
        <w:rPr>
          <w:rFonts w:ascii="Calibri" w:hAnsi="Calibri" w:eastAsia="Calibri" w:cs="Calibri"/>
          <w:noProof w:val="0"/>
          <w:color w:val="1B1B1B"/>
          <w:sz w:val="22"/>
          <w:szCs w:val="22"/>
          <w:u w:val="single"/>
          <w:lang w:val="pl-PL"/>
        </w:rPr>
        <w:t>:</w:t>
      </w:r>
    </w:p>
    <w:p xmlns:wp14="http://schemas.microsoft.com/office/word/2010/wordml" w:rsidP="57963536" w14:paraId="017583DD" wp14:textId="7E0B2DDC">
      <w:pPr>
        <w:jc w:val="left"/>
      </w:pPr>
      <w:r w:rsidRPr="57963536" w:rsidR="57963536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>Teatr Wielki dla Małych - „Poranki muzyczne” z udziałem solistów opery i baletu oraz muzyków Teatru Wielkiego</w:t>
      </w:r>
    </w:p>
    <w:p xmlns:wp14="http://schemas.microsoft.com/office/word/2010/wordml" w:rsidP="57963536" w14:paraId="1DBAB393" wp14:textId="367E3617">
      <w:pPr>
        <w:jc w:val="left"/>
      </w:pPr>
      <w:r w:rsidRPr="57963536" w:rsidR="57963536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>„Moni i Uszko” - sześcioodcinkowe Vademecum Młodego Widza</w:t>
      </w:r>
    </w:p>
    <w:p xmlns:wp14="http://schemas.microsoft.com/office/word/2010/wordml" w:rsidP="57963536" w14:paraId="45455384" wp14:textId="10806BA5">
      <w:pPr>
        <w:jc w:val="left"/>
      </w:pPr>
      <w:r w:rsidRPr="57963536" w:rsidR="57963536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>„Historia Teatru Wielkiego” - 17 krótkometrażowych filmów zawierających materiały archiwalne, animacje oraz zdjęcia  wnętrz i pracowni Teatru Wielkiego – Opery Narodowej</w:t>
      </w:r>
    </w:p>
    <w:p xmlns:wp14="http://schemas.microsoft.com/office/word/2010/wordml" w:rsidP="57963536" w14:paraId="5095FBE6" wp14:textId="61EBDF37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57963536" w:rsidR="57963536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Facebook: </w:t>
      </w:r>
      <w:hyperlink r:id="Rf2eef714889d4293">
        <w:r w:rsidRPr="57963536" w:rsidR="57963536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https://www.facebook.com/operanarodowa/?epa=SEARCH_BOX</w:t>
        </w:r>
      </w:hyperlink>
    </w:p>
    <w:p xmlns:wp14="http://schemas.microsoft.com/office/word/2010/wordml" w:rsidP="57963536" w14:paraId="06536080" wp14:textId="2206F0C7">
      <w:pPr>
        <w:jc w:val="left"/>
      </w:pPr>
      <w:r w:rsidRPr="57963536" w:rsidR="57963536">
        <w:rPr>
          <w:rFonts w:ascii="Calibri" w:hAnsi="Calibri" w:eastAsia="Calibri" w:cs="Calibri"/>
          <w:b w:val="1"/>
          <w:bCs w:val="1"/>
          <w:noProof w:val="0"/>
          <w:color w:val="0052A5"/>
          <w:sz w:val="22"/>
          <w:szCs w:val="22"/>
          <w:lang w:val="pl-PL"/>
        </w:rPr>
        <w:t>Teatr Wielki w Łodzi</w:t>
      </w:r>
      <w:r w:rsidRPr="57963536" w:rsidR="57963536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 </w:t>
      </w:r>
    </w:p>
    <w:p xmlns:wp14="http://schemas.microsoft.com/office/word/2010/wordml" w:rsidP="57963536" w14:paraId="632FD66F" wp14:textId="68EEBD60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57963536" w:rsidR="57963536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wirtualny spacer: </w:t>
      </w:r>
      <w:hyperlink r:id="R11e6ba2041bc4917">
        <w:r w:rsidRPr="57963536" w:rsidR="57963536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www.operalodz.com/spacer/</w:t>
        </w:r>
      </w:hyperlink>
    </w:p>
    <w:p xmlns:wp14="http://schemas.microsoft.com/office/word/2010/wordml" w:rsidP="57963536" w14:paraId="689E76FC" wp14:textId="14E63544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57963536" w:rsidR="57963536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cyfrowe muzeum: </w:t>
      </w:r>
      <w:hyperlink r:id="Rbfd580400e6c40af">
        <w:r w:rsidRPr="57963536" w:rsidR="57963536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www.cyfrowemuzeum.operalodz.com</w:t>
        </w:r>
      </w:hyperlink>
      <w:r w:rsidRPr="57963536" w:rsidR="57963536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 – historia Opery Łódzkiej oraz Teatru Wielkiego w Łodzi, ponad 9000 zdjęć, 300 programów, 200 plakatów i afiszy oraz prawie 900 kostiumów w prezentacji 3D,</w:t>
      </w:r>
    </w:p>
    <w:p xmlns:wp14="http://schemas.microsoft.com/office/word/2010/wordml" w:rsidP="57963536" w14:paraId="685C8DF2" wp14:textId="13A24E88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57963536" w:rsidR="57963536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oferta edukacyjna: </w:t>
      </w:r>
      <w:hyperlink r:id="R347cd2c77af049a9">
        <w:r w:rsidRPr="57963536" w:rsidR="57963536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www.cyfrowemuzeum.operalodz.com/bawiny-i-uzcyny/?lang=pl</w:t>
        </w:r>
      </w:hyperlink>
      <w:r w:rsidRPr="57963536" w:rsidR="57963536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 – gry i zabawy dla najmłodszych</w:t>
      </w:r>
    </w:p>
    <w:p xmlns:wp14="http://schemas.microsoft.com/office/word/2010/wordml" w:rsidP="57963536" w14:paraId="05B29420" wp14:textId="6C1D3E7D">
      <w:pPr>
        <w:pStyle w:val="Normal"/>
        <w:jc w:val="left"/>
      </w:pPr>
      <w:r w:rsidR="57963536">
        <w:rPr/>
        <w:t xml:space="preserve"> </w:t>
      </w:r>
      <w:r w:rsidRPr="57963536" w:rsidR="57963536">
        <w:rPr>
          <w:rFonts w:ascii="Calibri" w:hAnsi="Calibri" w:eastAsia="Calibri" w:cs="Calibri"/>
          <w:b w:val="1"/>
          <w:bCs w:val="1"/>
          <w:noProof w:val="0"/>
          <w:color w:val="0052A5"/>
          <w:sz w:val="22"/>
          <w:szCs w:val="22"/>
          <w:lang w:val="pl-PL"/>
        </w:rPr>
        <w:t>Zespół Pieśni i Tańca „Śląsk”</w:t>
      </w:r>
      <w:r w:rsidRPr="57963536" w:rsidR="57963536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 </w:t>
      </w:r>
    </w:p>
    <w:p xmlns:wp14="http://schemas.microsoft.com/office/word/2010/wordml" w:rsidP="57963536" w14:paraId="22C80203" wp14:textId="1B407494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57963536" w:rsidR="57963536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wirtualny spacer:  </w:t>
      </w:r>
      <w:hyperlink r:id="R0458346a51d44737">
        <w:r w:rsidRPr="57963536" w:rsidR="57963536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http://zespolslask.wkraj.pl/</w:t>
        </w:r>
      </w:hyperlink>
    </w:p>
    <w:p xmlns:wp14="http://schemas.microsoft.com/office/word/2010/wordml" w:rsidP="57963536" w14:paraId="0972A990" wp14:textId="258A0046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57963536" w:rsidR="57963536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Facebook: </w:t>
      </w:r>
      <w:hyperlink r:id="R2736bdd64b3e4804">
        <w:r w:rsidRPr="57963536" w:rsidR="57963536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https://www.facebook.com/zespolslask/</w:t>
        </w:r>
      </w:hyperlink>
    </w:p>
    <w:p xmlns:wp14="http://schemas.microsoft.com/office/word/2010/wordml" w:rsidP="57963536" w14:paraId="4F7023BE" wp14:textId="0FAFA759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57963536" w:rsidR="57963536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YouTube: </w:t>
      </w:r>
      <w:hyperlink r:id="R5700bd816ea3404b">
        <w:r w:rsidRPr="57963536" w:rsidR="57963536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https://www.youtube.com/user/zespolslask</w:t>
        </w:r>
      </w:hyperlink>
    </w:p>
    <w:p xmlns:wp14="http://schemas.microsoft.com/office/word/2010/wordml" w:rsidP="57963536" w14:paraId="548E46FC" wp14:textId="2773F9D0">
      <w:pPr>
        <w:pStyle w:val="Normal"/>
        <w:ind w:left="0"/>
        <w:jc w:val="left"/>
        <w:rPr>
          <w:rFonts w:ascii="Calibri" w:hAnsi="Calibri" w:eastAsia="Calibri" w:cs="Calibri"/>
          <w:noProof w:val="0"/>
          <w:color w:val="0052A5"/>
          <w:sz w:val="22"/>
          <w:szCs w:val="22"/>
          <w:u w:val="single"/>
          <w:lang w:val="pl-PL"/>
        </w:rPr>
      </w:pPr>
    </w:p>
    <w:p xmlns:wp14="http://schemas.microsoft.com/office/word/2010/wordml" w:rsidP="57963536" w14:paraId="41942597" wp14:textId="5B70411E">
      <w:pPr>
        <w:jc w:val="left"/>
      </w:pPr>
      <w:r w:rsidRPr="57963536" w:rsidR="57963536">
        <w:rPr>
          <w:rFonts w:ascii="Calibri" w:hAnsi="Calibri" w:eastAsia="Calibri" w:cs="Calibri"/>
          <w:b w:val="1"/>
          <w:bCs w:val="1"/>
          <w:noProof w:val="0"/>
          <w:color w:val="0052A5"/>
          <w:sz w:val="22"/>
          <w:szCs w:val="22"/>
          <w:lang w:val="pl-PL"/>
        </w:rPr>
        <w:t>Teatr Żydowski im. Estery Rachel i Idy Kamińskich</w:t>
      </w:r>
      <w:r w:rsidRPr="57963536" w:rsidR="57963536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 </w:t>
      </w:r>
    </w:p>
    <w:p xmlns:wp14="http://schemas.microsoft.com/office/word/2010/wordml" w:rsidP="57963536" w14:paraId="03B2E0AD" wp14:textId="30C4FC75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57963536" w:rsidR="57963536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wirtualna scena na stronie: </w:t>
      </w:r>
      <w:hyperlink r:id="R2009ec2233e64f6a">
        <w:r w:rsidRPr="57963536" w:rsidR="57963536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www.teatr-zydowski.art.pl</w:t>
        </w:r>
      </w:hyperlink>
      <w:r w:rsidRPr="57963536" w:rsidR="57963536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 – propozycje spektakli zarówno granych na żywo, jak również udostępnianych z archiwum</w:t>
      </w:r>
    </w:p>
    <w:p xmlns:wp14="http://schemas.microsoft.com/office/word/2010/wordml" w:rsidP="57963536" w14:paraId="762B9F18" wp14:textId="301F3FE6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57963536" w:rsidR="57963536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Facebook: </w:t>
      </w:r>
      <w:hyperlink r:id="Rc83c5417931f4dfd">
        <w:r w:rsidRPr="57963536" w:rsidR="57963536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https://www.facebook.com/teatrzydowski/</w:t>
        </w:r>
      </w:hyperlink>
    </w:p>
    <w:p xmlns:wp14="http://schemas.microsoft.com/office/word/2010/wordml" w:rsidP="57963536" w14:paraId="4C0BB01A" wp14:textId="51838F24">
      <w:pPr>
        <w:jc w:val="left"/>
      </w:pPr>
      <w:r w:rsidRPr="57963536" w:rsidR="57963536">
        <w:rPr>
          <w:rFonts w:ascii="Calibri" w:hAnsi="Calibri" w:eastAsia="Calibri" w:cs="Calibri"/>
          <w:b w:val="1"/>
          <w:bCs w:val="1"/>
          <w:noProof w:val="0"/>
          <w:color w:val="0052A5"/>
          <w:sz w:val="22"/>
          <w:szCs w:val="22"/>
          <w:lang w:val="pl-PL"/>
        </w:rPr>
        <w:t>Teatr Muzyczny w Łodzi</w:t>
      </w:r>
      <w:r w:rsidRPr="57963536" w:rsidR="57963536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 </w:t>
      </w:r>
    </w:p>
    <w:p xmlns:wp14="http://schemas.microsoft.com/office/word/2010/wordml" w:rsidP="57963536" w14:paraId="7BD1A675" wp14:textId="3E133E53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57963536" w:rsidR="57963536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Propozycje dla widzów online: </w:t>
      </w:r>
      <w:hyperlink r:id="Rbeb736892b7d4ae2">
        <w:r w:rsidRPr="57963536" w:rsidR="57963536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https://www.tmlodz.com/</w:t>
        </w:r>
      </w:hyperlink>
    </w:p>
    <w:p xmlns:wp14="http://schemas.microsoft.com/office/word/2010/wordml" w:rsidP="57963536" w14:paraId="7614391E" wp14:textId="1223622B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57963536" w:rsidR="57963536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Facebook: </w:t>
      </w:r>
      <w:hyperlink r:id="R50a6f6bfb5384557">
        <w:r w:rsidRPr="57963536" w:rsidR="57963536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https://www.facebook.com/teatrmuzycznylodz/</w:t>
        </w:r>
      </w:hyperlink>
    </w:p>
    <w:p xmlns:wp14="http://schemas.microsoft.com/office/word/2010/wordml" w:rsidP="57963536" w14:paraId="6D21F938" wp14:textId="57085B9A">
      <w:pPr>
        <w:jc w:val="left"/>
      </w:pPr>
      <w:r w:rsidRPr="57963536" w:rsidR="57963536">
        <w:rPr>
          <w:rFonts w:ascii="Calibri" w:hAnsi="Calibri" w:eastAsia="Calibri" w:cs="Calibri"/>
          <w:b w:val="1"/>
          <w:bCs w:val="1"/>
          <w:noProof w:val="0"/>
          <w:color w:val="0052A5"/>
          <w:sz w:val="22"/>
          <w:szCs w:val="22"/>
          <w:lang w:val="pl-PL"/>
        </w:rPr>
        <w:t>Filharmonia Pomorska w Bydgoszczy</w:t>
      </w:r>
      <w:r w:rsidRPr="57963536" w:rsidR="57963536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 </w:t>
      </w:r>
    </w:p>
    <w:p xmlns:wp14="http://schemas.microsoft.com/office/word/2010/wordml" w:rsidP="57963536" w14:paraId="39909E4B" wp14:textId="25CB9F7E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57963536" w:rsidR="57963536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Facebook: </w:t>
      </w:r>
      <w:hyperlink r:id="Rf0a372f7b10e42ed">
        <w:r w:rsidRPr="57963536" w:rsidR="57963536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https://www.facebook.com/filharmoniapomorska</w:t>
        </w:r>
      </w:hyperlink>
    </w:p>
    <w:p xmlns:wp14="http://schemas.microsoft.com/office/word/2010/wordml" w:rsidP="57963536" w14:paraId="798DC723" wp14:textId="0B754BAC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57963536" w:rsidR="57963536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Twitter: </w:t>
      </w:r>
      <w:hyperlink r:id="Rc342bb11b14a44fa">
        <w:r w:rsidRPr="57963536" w:rsidR="57963536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https://twitter.com/filharmoniapom</w:t>
        </w:r>
      </w:hyperlink>
    </w:p>
    <w:p xmlns:wp14="http://schemas.microsoft.com/office/word/2010/wordml" w:rsidP="57963536" w14:paraId="27F58AF6" wp14:textId="0437E718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57963536" w:rsidR="57963536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Instagram: </w:t>
      </w:r>
      <w:hyperlink r:id="R38ce5eb78eae46ee">
        <w:r w:rsidRPr="57963536" w:rsidR="57963536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https://www.instagram.com/filharmoniabydgoszcz/</w:t>
        </w:r>
      </w:hyperlink>
    </w:p>
    <w:p xmlns:wp14="http://schemas.microsoft.com/office/word/2010/wordml" w:rsidP="57963536" w14:paraId="256819B7" wp14:textId="61826E55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1B1B1B"/>
          <w:sz w:val="22"/>
          <w:szCs w:val="22"/>
        </w:rPr>
      </w:pPr>
      <w:r w:rsidRPr="57963536" w:rsidR="57963536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YouTube: </w:t>
      </w:r>
      <w:hyperlink r:id="R91ab8bdbc6b245a8">
        <w:r w:rsidRPr="57963536" w:rsidR="57963536">
          <w:rPr>
            <w:rStyle w:val="Hyperlink"/>
            <w:rFonts w:ascii="Calibri" w:hAnsi="Calibri" w:eastAsia="Calibri" w:cs="Calibri"/>
            <w:noProof w:val="0"/>
            <w:color w:val="0052A5"/>
            <w:sz w:val="22"/>
            <w:szCs w:val="22"/>
            <w:u w:val="single"/>
            <w:lang w:val="pl-PL"/>
          </w:rPr>
          <w:t>https://www.youtube.com/user/filharmoniapomorska</w:t>
        </w:r>
        <w:r>
          <w:br/>
        </w:r>
      </w:hyperlink>
      <w:r w:rsidRPr="57963536" w:rsidR="57963536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 - programy edukacyjne „Muzyczne abecadło”</w:t>
      </w:r>
      <w:r>
        <w:br/>
      </w:r>
      <w:r w:rsidRPr="57963536" w:rsidR="57963536">
        <w:rPr>
          <w:rFonts w:ascii="Calibri" w:hAnsi="Calibri" w:eastAsia="Calibri" w:cs="Calibri"/>
          <w:noProof w:val="0"/>
          <w:color w:val="1B1B1B"/>
          <w:sz w:val="22"/>
          <w:szCs w:val="22"/>
          <w:lang w:val="pl-PL"/>
        </w:rPr>
        <w:t xml:space="preserve"> - archiwalne odcinki Melomaniaka – programu informacyjnego o działalności FP</w:t>
      </w:r>
    </w:p>
    <w:p xmlns:wp14="http://schemas.microsoft.com/office/word/2010/wordml" w:rsidP="57963536" w14:paraId="57375426" wp14:textId="6DA90F21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447E7EF"/>
  <w15:docId w15:val="{1c79b938-0098-4148-b6ce-bc8432be69fc}"/>
  <w:rsids>
    <w:rsidRoot w:val="7447E7EF"/>
    <w:rsid w:val="57963536"/>
    <w:rsid w:val="7447E7E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vod.teatrwielki.pl/" TargetMode="External" Id="R468653272bf94e08" /><Relationship Type="http://schemas.openxmlformats.org/officeDocument/2006/relationships/hyperlink" Target="https://bit.ly/397kIqD?fbclid=IwAR3RhpRJOJ2-_Mj9ZxmLZFLES3p4H6g3JfVpOaQjYqMMQ5SWy18Lzacz8c0" TargetMode="External" Id="Rdc6ca32292bd43d8" /><Relationship Type="http://schemas.openxmlformats.org/officeDocument/2006/relationships/hyperlink" Target="https://bit.ly/2sSRdrQ?fbclid=IwAR0DK7Oeb_CW_GWr12J5l40CVWpVs-DNpVSSDieKyt5qWMBJXyoT0IrSHpE" TargetMode="External" Id="R01222a1c335c4ba6" /><Relationship Type="http://schemas.openxmlformats.org/officeDocument/2006/relationships/hyperlink" Target="https://bit.ly/2SmKwZM?fbclid=IwAR0MDeK7bMcL0dwqygssOoK_WJa9rl0CYynzmzSDf41Yc4Y3jR46vLuL0Z8" TargetMode="External" Id="R1b58473ba7754a86" /><Relationship Type="http://schemas.openxmlformats.org/officeDocument/2006/relationships/hyperlink" Target="https://bit.ly/2Qbg7eo?fbclid=IwAR25Mrc_zMrwf2gP5LzPvdai-N-zfoBf5K1dPUPl6ExVuuHEBxJCkUcupaQ" TargetMode="External" Id="Rf98540d9310b4905" /><Relationship Type="http://schemas.openxmlformats.org/officeDocument/2006/relationships/hyperlink" Target="https://bit.ly/2SkOUs4?fbclid=IwAR1sdeN94NgavPGoOVgYEqpkmi9LsJtNbNO_HcDjQXl1JbxOL-9TupTi50U" TargetMode="External" Id="Rcad0771fa897498d" /><Relationship Type="http://schemas.openxmlformats.org/officeDocument/2006/relationships/hyperlink" Target="https://bit.ly/2PSmILQ?fbclid=IwAR1DHIs8iF0tId9E4aSXh6XtKofEFrNagLER2ozOdSYOle43nRht4YQb1iw" TargetMode="External" Id="Ra9f59303dd834307" /><Relationship Type="http://schemas.openxmlformats.org/officeDocument/2006/relationships/hyperlink" Target="https://bit.ly/2SXHrxW?fbclid=IwAR1sdeN94NgavPGoOVgYEqpkmi9LsJtNbNO_HcDjQXl1JbxOL-9TupTi50U" TargetMode="External" Id="Rb622e913e3d64c1d" /><Relationship Type="http://schemas.openxmlformats.org/officeDocument/2006/relationships/hyperlink" Target="https://vod.teatrwielki.pl/" TargetMode="External" Id="R0485c3b8357749f7" /><Relationship Type="http://schemas.openxmlformats.org/officeDocument/2006/relationships/hyperlink" Target="https://vod.teatrwielki.pl/" TargetMode="External" Id="Ra35e026ecfcb4470" /><Relationship Type="http://schemas.openxmlformats.org/officeDocument/2006/relationships/hyperlink" Target="https://www.facebook.com/operanarodowa/?epa=SEARCH_BOX" TargetMode="External" Id="Rf2eef714889d4293" /><Relationship Type="http://schemas.openxmlformats.org/officeDocument/2006/relationships/hyperlink" Target="http://www.operalodz.com/spacer/" TargetMode="External" Id="R11e6ba2041bc4917" /><Relationship Type="http://schemas.openxmlformats.org/officeDocument/2006/relationships/hyperlink" Target="http://www.cyfrowemuzeum.operalodz.com/" TargetMode="External" Id="Rbfd580400e6c40af" /><Relationship Type="http://schemas.openxmlformats.org/officeDocument/2006/relationships/hyperlink" Target="http://www.cyfrowemuzeum.operalodz.com/bawiny-i-uzcyny/?lang=pl" TargetMode="External" Id="R347cd2c77af049a9" /><Relationship Type="http://schemas.openxmlformats.org/officeDocument/2006/relationships/hyperlink" Target="http://zespolslask.wkraj.pl/?fbclid=IwAR3197QicQSuSbvJw51BdO3f5-j4_Ic_I_JIOq_AJ8OEwg-ZaQNI8Q7xqRQ" TargetMode="External" Id="R0458346a51d44737" /><Relationship Type="http://schemas.openxmlformats.org/officeDocument/2006/relationships/hyperlink" Target="https://www.facebook.com/zespolslask/" TargetMode="External" Id="R2736bdd64b3e4804" /><Relationship Type="http://schemas.openxmlformats.org/officeDocument/2006/relationships/hyperlink" Target="https://www.youtube.com/user/zespolslask" TargetMode="External" Id="R5700bd816ea3404b" /><Relationship Type="http://schemas.openxmlformats.org/officeDocument/2006/relationships/hyperlink" Target="http://www.teatr-zydowski.art.pl/" TargetMode="External" Id="R2009ec2233e64f6a" /><Relationship Type="http://schemas.openxmlformats.org/officeDocument/2006/relationships/hyperlink" Target="https://www.facebook.com/teatrzydowski/" TargetMode="External" Id="Rc83c5417931f4dfd" /><Relationship Type="http://schemas.openxmlformats.org/officeDocument/2006/relationships/hyperlink" Target="https://www.tmlodz.com/" TargetMode="External" Id="Rbeb736892b7d4ae2" /><Relationship Type="http://schemas.openxmlformats.org/officeDocument/2006/relationships/hyperlink" Target="https://www.facebook.com/teatrmuzycznylodz/" TargetMode="External" Id="R50a6f6bfb5384557" /><Relationship Type="http://schemas.openxmlformats.org/officeDocument/2006/relationships/hyperlink" Target="https://www.facebook.com/filharmoniapomorska" TargetMode="External" Id="Rf0a372f7b10e42ed" /><Relationship Type="http://schemas.openxmlformats.org/officeDocument/2006/relationships/hyperlink" Target="https://twitter.com/filharmoniapom" TargetMode="External" Id="Rc342bb11b14a44fa" /><Relationship Type="http://schemas.openxmlformats.org/officeDocument/2006/relationships/hyperlink" Target="https://www.instagram.com/filharmoniabydgoszcz/" TargetMode="External" Id="R38ce5eb78eae46ee" /><Relationship Type="http://schemas.openxmlformats.org/officeDocument/2006/relationships/hyperlink" Target="https://www.youtube.com/user/filharmoniapomorska" TargetMode="External" Id="R91ab8bdbc6b245a8" /><Relationship Type="http://schemas.openxmlformats.org/officeDocument/2006/relationships/numbering" Target="/word/numbering.xml" Id="R9600ff80458741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2020-04-20T07:40:59.2391665Z</dcterms:created>
  <dcterms:modified xsi:type="dcterms:W3CDTF">2020-04-20T07:49:24.4583313Z</dcterms:modified>
  <dc:creator>Mariola Dziewirz</dc:creator>
  <lastModifiedBy>Mariola Dziewirz</lastModifiedBy>
</coreProperties>
</file>